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421" w:rsidRDefault="00E67421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67421" w:rsidRDefault="00E67421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E67421" w:rsidRDefault="00E67421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E67421" w:rsidRDefault="00E67421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67421" w:rsidRDefault="00E67421" w:rsidP="00E674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 13 summary</w:t>
      </w:r>
    </w:p>
    <w:p w:rsidR="00DA1900" w:rsidRDefault="00DA1900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Psychotherapy is an interaction that is systematic between a client and a therapist where the principles of psychology are applied to affect the feelings, thoughts or behavior of a client to purposefully help him or her overcome disorders that are </w:t>
      </w:r>
      <w:r w:rsidR="00825806">
        <w:rPr>
          <w:rFonts w:ascii="Times New Roman" w:hAnsi="Times New Roman" w:cs="Times New Roman"/>
          <w:sz w:val="24"/>
          <w:szCs w:val="24"/>
        </w:rPr>
        <w:t>psychological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7151">
        <w:rPr>
          <w:rFonts w:ascii="Times New Roman" w:hAnsi="Times New Roman" w:cs="Times New Roman"/>
          <w:sz w:val="24"/>
          <w:szCs w:val="24"/>
        </w:rPr>
        <w:t xml:space="preserve">develop individually or adjust to problems in life. </w:t>
      </w:r>
    </w:p>
    <w:p w:rsidR="009A6B4A" w:rsidRDefault="009A6B4A" w:rsidP="009A6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various methods of therapy and some of them are discussed here. The </w:t>
      </w:r>
      <w:r w:rsidR="00825806">
        <w:rPr>
          <w:rFonts w:ascii="Times New Roman" w:hAnsi="Times New Roman" w:cs="Times New Roman"/>
          <w:sz w:val="24"/>
          <w:szCs w:val="24"/>
        </w:rPr>
        <w:t>spider world</w:t>
      </w:r>
      <w:r>
        <w:rPr>
          <w:rFonts w:ascii="Times New Roman" w:hAnsi="Times New Roman" w:cs="Times New Roman"/>
          <w:sz w:val="24"/>
          <w:szCs w:val="24"/>
        </w:rPr>
        <w:t xml:space="preserve"> is a virtual environment that is elaborate and is used t</w:t>
      </w:r>
      <w:r w:rsidR="0033747A">
        <w:rPr>
          <w:rFonts w:ascii="Times New Roman" w:hAnsi="Times New Roman" w:cs="Times New Roman"/>
          <w:sz w:val="24"/>
          <w:szCs w:val="24"/>
        </w:rPr>
        <w:t xml:space="preserve">o help people who are </w:t>
      </w:r>
      <w:r>
        <w:rPr>
          <w:rFonts w:ascii="Times New Roman" w:hAnsi="Times New Roman" w:cs="Times New Roman"/>
          <w:sz w:val="24"/>
          <w:szCs w:val="24"/>
        </w:rPr>
        <w:t xml:space="preserve">spiders </w:t>
      </w:r>
      <w:r w:rsidR="0033747A">
        <w:rPr>
          <w:rFonts w:ascii="Times New Roman" w:hAnsi="Times New Roman" w:cs="Times New Roman"/>
          <w:sz w:val="24"/>
          <w:szCs w:val="24"/>
        </w:rPr>
        <w:t xml:space="preserve">phobic </w:t>
      </w:r>
      <w:r>
        <w:rPr>
          <w:rFonts w:ascii="Times New Roman" w:hAnsi="Times New Roman" w:cs="Times New Roman"/>
          <w:sz w:val="24"/>
          <w:szCs w:val="24"/>
        </w:rPr>
        <w:t xml:space="preserve">to overcome their hatred. This virtual environment was employed by Hunter Hoffman, a psychologist at the University of Washington when treating Joanne </w:t>
      </w:r>
      <w:r w:rsidR="0033747A">
        <w:rPr>
          <w:rFonts w:ascii="Times New Roman" w:hAnsi="Times New Roman" w:cs="Times New Roman"/>
          <w:sz w:val="24"/>
          <w:szCs w:val="24"/>
        </w:rPr>
        <w:t>Cartwright</w:t>
      </w:r>
      <w:r>
        <w:rPr>
          <w:rFonts w:ascii="Times New Roman" w:hAnsi="Times New Roman" w:cs="Times New Roman"/>
          <w:sz w:val="24"/>
          <w:szCs w:val="24"/>
        </w:rPr>
        <w:t xml:space="preserve"> and it works by approaching the virtual spiders gradually</w:t>
      </w:r>
    </w:p>
    <w:p w:rsidR="003D5C3D" w:rsidRDefault="003D5C3D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435BB">
        <w:rPr>
          <w:rFonts w:ascii="Times New Roman" w:hAnsi="Times New Roman" w:cs="Times New Roman"/>
          <w:sz w:val="24"/>
          <w:szCs w:val="24"/>
        </w:rPr>
        <w:t xml:space="preserve">nother therapy is psychodynamics therapy, founded by </w:t>
      </w:r>
      <w:r>
        <w:rPr>
          <w:rFonts w:ascii="Times New Roman" w:hAnsi="Times New Roman" w:cs="Times New Roman"/>
          <w:sz w:val="24"/>
          <w:szCs w:val="24"/>
        </w:rPr>
        <w:t xml:space="preserve">Sigmund Freud, </w:t>
      </w:r>
      <w:r w:rsidR="00E435BB">
        <w:rPr>
          <w:rFonts w:ascii="Times New Roman" w:hAnsi="Times New Roman" w:cs="Times New Roman"/>
          <w:sz w:val="24"/>
          <w:szCs w:val="24"/>
        </w:rPr>
        <w:t>and it’s</w:t>
      </w:r>
      <w:r>
        <w:rPr>
          <w:rFonts w:ascii="Times New Roman" w:hAnsi="Times New Roman" w:cs="Times New Roman"/>
          <w:sz w:val="24"/>
          <w:szCs w:val="24"/>
        </w:rPr>
        <w:t xml:space="preserve"> associated with the assumptions that </w:t>
      </w:r>
      <w:r w:rsidR="00825806">
        <w:rPr>
          <w:rFonts w:ascii="Times New Roman" w:hAnsi="Times New Roman" w:cs="Times New Roman"/>
          <w:sz w:val="24"/>
          <w:szCs w:val="24"/>
        </w:rPr>
        <w:t>psychological problems are</w:t>
      </w:r>
      <w:r>
        <w:rPr>
          <w:rFonts w:ascii="Times New Roman" w:hAnsi="Times New Roman" w:cs="Times New Roman"/>
          <w:sz w:val="24"/>
          <w:szCs w:val="24"/>
        </w:rPr>
        <w:t xml:space="preserve"> a reflection of early childhood experiences and </w:t>
      </w:r>
      <w:r w:rsidR="00106C71">
        <w:rPr>
          <w:rFonts w:ascii="Times New Roman" w:hAnsi="Times New Roman" w:cs="Times New Roman"/>
          <w:sz w:val="24"/>
          <w:szCs w:val="24"/>
        </w:rPr>
        <w:t>conflicts that are internal</w:t>
      </w:r>
      <w:r w:rsidR="00C94234">
        <w:rPr>
          <w:rFonts w:ascii="Times New Roman" w:hAnsi="Times New Roman" w:cs="Times New Roman"/>
          <w:sz w:val="24"/>
          <w:szCs w:val="24"/>
        </w:rPr>
        <w:t>. He came up with a clinical method of psychotherapy therapy called psychoanalysis which aims at providing insights into conflicts presumed to be lying at the root of one’s problems. Catharsis is</w:t>
      </w:r>
      <w:r w:rsidR="001469DE">
        <w:rPr>
          <w:rFonts w:ascii="Times New Roman" w:hAnsi="Times New Roman" w:cs="Times New Roman"/>
          <w:sz w:val="24"/>
          <w:szCs w:val="24"/>
        </w:rPr>
        <w:t xml:space="preserve"> a method</w:t>
      </w:r>
      <w:r w:rsidR="00C94234">
        <w:rPr>
          <w:rFonts w:ascii="Times New Roman" w:hAnsi="Times New Roman" w:cs="Times New Roman"/>
          <w:sz w:val="24"/>
          <w:szCs w:val="24"/>
        </w:rPr>
        <w:t xml:space="preserve"> used in psychoanalysis to help patients express their repressed feelings and impulses</w:t>
      </w:r>
      <w:r w:rsidR="001469DE">
        <w:rPr>
          <w:rFonts w:ascii="Times New Roman" w:hAnsi="Times New Roman" w:cs="Times New Roman"/>
          <w:sz w:val="24"/>
          <w:szCs w:val="24"/>
        </w:rPr>
        <w:t xml:space="preserve"> thus releasing psychic energy that is associated with them.</w:t>
      </w:r>
    </w:p>
    <w:p w:rsidR="001469DE" w:rsidRDefault="001469DE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Client-centered therapy</w:t>
      </w:r>
      <w:r w:rsidR="00E435BB">
        <w:rPr>
          <w:rFonts w:ascii="Times New Roman" w:hAnsi="Times New Roman" w:cs="Times New Roman"/>
          <w:sz w:val="24"/>
          <w:szCs w:val="24"/>
        </w:rPr>
        <w:t>, originated by Carl Rogers between 1902 and 1987 is another therapy that</w:t>
      </w:r>
      <w:r>
        <w:rPr>
          <w:rFonts w:ascii="Times New Roman" w:hAnsi="Times New Roman" w:cs="Times New Roman"/>
          <w:sz w:val="24"/>
          <w:szCs w:val="24"/>
        </w:rPr>
        <w:t xml:space="preserve"> aims in providing insights to what we have disowned in order to feel whole. This method </w:t>
      </w:r>
      <w:r w:rsidR="00AA67C4">
        <w:rPr>
          <w:rFonts w:ascii="Times New Roman" w:hAnsi="Times New Roman" w:cs="Times New Roman"/>
          <w:sz w:val="24"/>
          <w:szCs w:val="24"/>
        </w:rPr>
        <w:t>encourages exploration and expression of an individual and thus making him or her to make choices that develop his</w:t>
      </w:r>
      <w:r w:rsidR="002B3418">
        <w:rPr>
          <w:rFonts w:ascii="Times New Roman" w:hAnsi="Times New Roman" w:cs="Times New Roman"/>
          <w:sz w:val="24"/>
          <w:szCs w:val="24"/>
        </w:rPr>
        <w:t xml:space="preserve"> or</w:t>
      </w:r>
      <w:r w:rsidR="00AA67C4">
        <w:rPr>
          <w:rFonts w:ascii="Times New Roman" w:hAnsi="Times New Roman" w:cs="Times New Roman"/>
          <w:sz w:val="24"/>
          <w:szCs w:val="24"/>
        </w:rPr>
        <w:t xml:space="preserve"> her potential that is unique.</w:t>
      </w:r>
    </w:p>
    <w:p w:rsidR="00447BA6" w:rsidRDefault="00447BA6" w:rsidP="00C675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Between 1893 and 1970, Fritz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came up with Gestalt therapy, which aims at helping people to be able to integrate the parts of their personality that a</w:t>
      </w:r>
      <w:r w:rsidR="00E435B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 conflicting</w:t>
      </w:r>
      <w:r w:rsidR="00E435BB">
        <w:rPr>
          <w:rFonts w:ascii="Times New Roman" w:hAnsi="Times New Roman" w:cs="Times New Roman"/>
          <w:sz w:val="24"/>
          <w:szCs w:val="24"/>
        </w:rPr>
        <w:t xml:space="preserve">. This therapy </w:t>
      </w:r>
      <w:r w:rsidR="00E67421">
        <w:rPr>
          <w:rFonts w:ascii="Times New Roman" w:hAnsi="Times New Roman" w:cs="Times New Roman"/>
          <w:sz w:val="24"/>
          <w:szCs w:val="24"/>
        </w:rPr>
        <w:t>focuses</w:t>
      </w:r>
      <w:r w:rsidR="00E435BB">
        <w:rPr>
          <w:rFonts w:ascii="Times New Roman" w:hAnsi="Times New Roman" w:cs="Times New Roman"/>
          <w:sz w:val="24"/>
          <w:szCs w:val="24"/>
        </w:rPr>
        <w:t xml:space="preserve"> on </w:t>
      </w:r>
      <w:r w:rsidR="001B4FA3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E435BB">
        <w:rPr>
          <w:rFonts w:ascii="Times New Roman" w:hAnsi="Times New Roman" w:cs="Times New Roman"/>
          <w:sz w:val="24"/>
          <w:szCs w:val="24"/>
        </w:rPr>
        <w:t>time and locations</w:t>
      </w:r>
      <w:r w:rsidR="001B4FA3">
        <w:rPr>
          <w:rFonts w:ascii="Times New Roman" w:hAnsi="Times New Roman" w:cs="Times New Roman"/>
          <w:sz w:val="24"/>
          <w:szCs w:val="24"/>
        </w:rPr>
        <w:t xml:space="preserve"> (here and now).</w:t>
      </w:r>
    </w:p>
    <w:p w:rsidR="00AC5E3A" w:rsidRDefault="008E3940" w:rsidP="00E674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Comparatively, psychodynamics and humanistic therapeutic forms </w:t>
      </w:r>
      <w:r w:rsidR="00E67421">
        <w:rPr>
          <w:rFonts w:ascii="Times New Roman" w:hAnsi="Times New Roman" w:cs="Times New Roman"/>
          <w:sz w:val="24"/>
          <w:szCs w:val="24"/>
        </w:rPr>
        <w:t>focuses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r w:rsidR="00C71525">
        <w:rPr>
          <w:rFonts w:ascii="Times New Roman" w:hAnsi="Times New Roman" w:cs="Times New Roman"/>
          <w:sz w:val="24"/>
          <w:szCs w:val="24"/>
        </w:rPr>
        <w:t xml:space="preserve">the thinking and feeling of the people, while behavior therapy or behavior modification </w:t>
      </w:r>
      <w:r w:rsidR="00E67421">
        <w:rPr>
          <w:rFonts w:ascii="Times New Roman" w:hAnsi="Times New Roman" w:cs="Times New Roman"/>
          <w:sz w:val="24"/>
          <w:szCs w:val="24"/>
        </w:rPr>
        <w:t>focuses</w:t>
      </w:r>
      <w:r w:rsidR="00C71525">
        <w:rPr>
          <w:rFonts w:ascii="Times New Roman" w:hAnsi="Times New Roman" w:cs="Times New Roman"/>
          <w:sz w:val="24"/>
          <w:szCs w:val="24"/>
        </w:rPr>
        <w:t xml:space="preserve"> on learning principles that would directly promote behavioral changes that are desired. Behavior therapy not only helps to discontinue behavior patterns that are self-defeating such as smoking, but also acquiring adaptive behavior patterns.</w:t>
      </w:r>
      <w:r w:rsidR="00F87151">
        <w:rPr>
          <w:rFonts w:ascii="Times New Roman" w:hAnsi="Times New Roman" w:cs="Times New Roman"/>
          <w:sz w:val="24"/>
          <w:szCs w:val="24"/>
        </w:rPr>
        <w:tab/>
      </w:r>
    </w:p>
    <w:p w:rsidR="00C71525" w:rsidRPr="00C67563" w:rsidRDefault="00BC61D7" w:rsidP="00F87151">
      <w:pPr>
        <w:tabs>
          <w:tab w:val="left" w:pos="72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there are various methods used by psychologists to treat various kinds of psychological problems. The effectiveness of these therapies </w:t>
      </w:r>
      <w:r w:rsidR="00825806">
        <w:rPr>
          <w:rFonts w:ascii="Times New Roman" w:hAnsi="Times New Roman" w:cs="Times New Roman"/>
          <w:sz w:val="24"/>
          <w:szCs w:val="24"/>
        </w:rPr>
        <w:t>has</w:t>
      </w:r>
      <w:r>
        <w:rPr>
          <w:rFonts w:ascii="Times New Roman" w:hAnsi="Times New Roman" w:cs="Times New Roman"/>
          <w:sz w:val="24"/>
          <w:szCs w:val="24"/>
        </w:rPr>
        <w:t xml:space="preserve"> been improving, at least according to the research institutions.  Some of these therapies include the cognitive therapy, psychodynamic therapy, behavior therapy and integrative, combined therapy. Under biological therapy, it inv</w:t>
      </w:r>
      <w:r w:rsidR="004C3FAE">
        <w:rPr>
          <w:rFonts w:ascii="Times New Roman" w:hAnsi="Times New Roman" w:cs="Times New Roman"/>
          <w:sz w:val="24"/>
          <w:szCs w:val="24"/>
        </w:rPr>
        <w:t>olves the use of drugs, psychosurgery and electroconvulsive therapy to treat patients.</w:t>
      </w:r>
      <w:bookmarkStart w:id="0" w:name="_GoBack"/>
      <w:bookmarkEnd w:id="0"/>
    </w:p>
    <w:sectPr w:rsidR="00C71525" w:rsidRPr="00C67563" w:rsidSect="0024523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4EE" w:rsidRDefault="000B14EE" w:rsidP="00E67421">
      <w:pPr>
        <w:spacing w:after="0" w:line="240" w:lineRule="auto"/>
      </w:pPr>
      <w:r>
        <w:separator/>
      </w:r>
    </w:p>
  </w:endnote>
  <w:endnote w:type="continuationSeparator" w:id="0">
    <w:p w:rsidR="000B14EE" w:rsidRDefault="000B14EE" w:rsidP="00E67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4EE" w:rsidRDefault="000B14EE" w:rsidP="00E67421">
      <w:pPr>
        <w:spacing w:after="0" w:line="240" w:lineRule="auto"/>
      </w:pPr>
      <w:r>
        <w:separator/>
      </w:r>
    </w:p>
  </w:footnote>
  <w:footnote w:type="continuationSeparator" w:id="0">
    <w:p w:rsidR="000B14EE" w:rsidRDefault="000B14EE" w:rsidP="00E67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60674499"/>
      <w:docPartObj>
        <w:docPartGallery w:val="Page Numbers (Top of Page)"/>
        <w:docPartUnique/>
      </w:docPartObj>
    </w:sdtPr>
    <w:sdtContent>
      <w:p w:rsidR="00E67421" w:rsidRPr="00E67421" w:rsidRDefault="00E67421" w:rsidP="00E6742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7421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674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74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74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2F4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74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67421" w:rsidRPr="00E67421" w:rsidRDefault="00E67421" w:rsidP="00E6742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7563"/>
    <w:rsid w:val="000B14EE"/>
    <w:rsid w:val="00106C71"/>
    <w:rsid w:val="001469DE"/>
    <w:rsid w:val="001B4FA3"/>
    <w:rsid w:val="00245231"/>
    <w:rsid w:val="002B3418"/>
    <w:rsid w:val="0033747A"/>
    <w:rsid w:val="003D5C3D"/>
    <w:rsid w:val="00447BA6"/>
    <w:rsid w:val="0045334F"/>
    <w:rsid w:val="004C3FAE"/>
    <w:rsid w:val="00502167"/>
    <w:rsid w:val="00825806"/>
    <w:rsid w:val="008E3940"/>
    <w:rsid w:val="009A6B4A"/>
    <w:rsid w:val="00AA67C4"/>
    <w:rsid w:val="00AC5E3A"/>
    <w:rsid w:val="00BC61D7"/>
    <w:rsid w:val="00C67563"/>
    <w:rsid w:val="00C71525"/>
    <w:rsid w:val="00C94234"/>
    <w:rsid w:val="00DA1900"/>
    <w:rsid w:val="00E435BB"/>
    <w:rsid w:val="00E67421"/>
    <w:rsid w:val="00EC2F42"/>
    <w:rsid w:val="00F87151"/>
    <w:rsid w:val="00FD7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421"/>
  </w:style>
  <w:style w:type="paragraph" w:styleId="Footer">
    <w:name w:val="footer"/>
    <w:basedOn w:val="Normal"/>
    <w:link w:val="FooterChar"/>
    <w:uiPriority w:val="99"/>
    <w:semiHidden/>
    <w:unhideWhenUsed/>
    <w:rsid w:val="00E67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74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Sammy Ebusuru</dc:creator>
  <cp:lastModifiedBy>hp ProBook 4530 User</cp:lastModifiedBy>
  <cp:revision>2</cp:revision>
  <dcterms:created xsi:type="dcterms:W3CDTF">2018-11-29T07:14:00Z</dcterms:created>
  <dcterms:modified xsi:type="dcterms:W3CDTF">2018-11-29T07:14:00Z</dcterms:modified>
</cp:coreProperties>
</file>